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9B91" w14:textId="77777777" w:rsidR="007B3976" w:rsidRDefault="007B3976">
      <w:pPr>
        <w:spacing w:line="240" w:lineRule="atLeast"/>
        <w:ind w:left="900" w:hanging="900"/>
        <w:jc w:val="left"/>
        <w:rPr>
          <w:rFonts w:ascii="Arial" w:eastAsia="ＭＳ ゴシック" w:hAnsi="Arial"/>
          <w:b/>
          <w:spacing w:val="2"/>
        </w:rPr>
      </w:pPr>
    </w:p>
    <w:tbl>
      <w:tblPr>
        <w:tblW w:w="935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7"/>
      </w:tblGrid>
      <w:tr w:rsidR="003E1036" w14:paraId="208AD8C5" w14:textId="77777777" w:rsidTr="000E25F9">
        <w:tc>
          <w:tcPr>
            <w:tcW w:w="9357" w:type="dxa"/>
          </w:tcPr>
          <w:p w14:paraId="43DDCE29" w14:textId="77777777" w:rsidR="00DC35C4" w:rsidRDefault="00DC35C4" w:rsidP="009464F2">
            <w:pPr>
              <w:spacing w:line="36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海洋構造物等の検査申請書</w:t>
            </w:r>
          </w:p>
          <w:p w14:paraId="2F3AD57C" w14:textId="77777777" w:rsidR="00230BE9" w:rsidRDefault="00230BE9" w:rsidP="009464F2">
            <w:pPr>
              <w:spacing w:line="360" w:lineRule="exact"/>
              <w:jc w:val="center"/>
              <w:rPr>
                <w:rFonts w:ascii="ＭＳ 明朝"/>
                <w:spacing w:val="2"/>
              </w:rPr>
            </w:pPr>
          </w:p>
          <w:p w14:paraId="7F1CC0AC" w14:textId="77777777" w:rsidR="00DC35C4" w:rsidRDefault="009464F2" w:rsidP="009464F2">
            <w:pPr>
              <w:spacing w:line="36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検査、計測および整備を行う事業所による</w:t>
            </w:r>
            <w:r w:rsidR="00DC35C4">
              <w:rPr>
                <w:rFonts w:ascii="Arial" w:hint="eastAsia"/>
                <w:spacing w:val="2"/>
              </w:rPr>
              <w:t>検査機器、検査用ロボットの使用</w:t>
            </w:r>
          </w:p>
          <w:p w14:paraId="0D188365" w14:textId="77777777" w:rsidR="003E1036" w:rsidRPr="00EE2A3A" w:rsidRDefault="003E1036" w:rsidP="009464F2">
            <w:pPr>
              <w:spacing w:line="360" w:lineRule="exact"/>
              <w:jc w:val="center"/>
              <w:rPr>
                <w:rFonts w:ascii="ＭＳ 明朝"/>
                <w:spacing w:val="2"/>
              </w:rPr>
            </w:pPr>
          </w:p>
          <w:p w14:paraId="00756561" w14:textId="77777777" w:rsidR="003E1036" w:rsidRDefault="003E1036">
            <w:pPr>
              <w:spacing w:line="360" w:lineRule="exact"/>
              <w:jc w:val="center"/>
              <w:rPr>
                <w:rFonts w:ascii="Arial" w:eastAsia="ＭＳ ゴシック"/>
                <w:spacing w:val="2"/>
              </w:rPr>
            </w:pPr>
          </w:p>
          <w:p w14:paraId="32BEE9BE" w14:textId="77777777" w:rsidR="003E1036" w:rsidRDefault="003E1036">
            <w:pPr>
              <w:spacing w:line="360" w:lineRule="exac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年</w:t>
            </w:r>
            <w:r>
              <w:rPr>
                <w:rFonts w:ascii="ＭＳ 明朝"/>
                <w:spacing w:val="2"/>
              </w:rPr>
              <w:t xml:space="preserve">      </w:t>
            </w:r>
            <w:r>
              <w:rPr>
                <w:rFonts w:ascii="ＭＳ 明朝" w:hint="eastAsia"/>
                <w:spacing w:val="2"/>
              </w:rPr>
              <w:t>月</w:t>
            </w:r>
            <w:r>
              <w:rPr>
                <w:rFonts w:ascii="ＭＳ 明朝"/>
                <w:spacing w:val="2"/>
              </w:rPr>
              <w:t xml:space="preserve">      </w:t>
            </w:r>
            <w:r>
              <w:rPr>
                <w:rFonts w:ascii="ＭＳ 明朝" w:hint="eastAsia"/>
                <w:spacing w:val="2"/>
              </w:rPr>
              <w:t>日</w:t>
            </w:r>
          </w:p>
          <w:p w14:paraId="6119FE02" w14:textId="77777777" w:rsidR="003E1036" w:rsidRDefault="003E1036">
            <w:pPr>
              <w:spacing w:line="360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日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本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海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事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協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会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御中</w:t>
            </w:r>
          </w:p>
          <w:p w14:paraId="3D326BDB" w14:textId="77777777" w:rsidR="003E1036" w:rsidRDefault="003E1036">
            <w:pPr>
              <w:spacing w:line="360" w:lineRule="exact"/>
              <w:rPr>
                <w:rFonts w:ascii="ＭＳ 明朝"/>
                <w:spacing w:val="2"/>
              </w:rPr>
            </w:pPr>
          </w:p>
          <w:p w14:paraId="5260798A" w14:textId="77777777" w:rsidR="003E1036" w:rsidRDefault="003E1036">
            <w:pPr>
              <w:spacing w:line="360" w:lineRule="exact"/>
              <w:ind w:left="6120" w:hanging="6120"/>
              <w:rPr>
                <w:rFonts w:ascii="ＭＳ 明朝"/>
                <w:spacing w:val="2"/>
              </w:rPr>
            </w:pPr>
            <w:r>
              <w:rPr>
                <w:rFonts w:ascii="ＭＳ 明朝"/>
                <w:spacing w:val="2"/>
              </w:rPr>
              <w:t xml:space="preserve">                                                  </w:t>
            </w:r>
            <w:r>
              <w:rPr>
                <w:rFonts w:ascii="ＭＳ 明朝" w:hint="eastAsia"/>
                <w:spacing w:val="2"/>
              </w:rPr>
              <w:t>申込者</w:t>
            </w:r>
          </w:p>
          <w:p w14:paraId="5A2379D3" w14:textId="77777777" w:rsidR="003E1036" w:rsidRDefault="003E1036">
            <w:pPr>
              <w:spacing w:line="360" w:lineRule="exact"/>
              <w:ind w:left="6120" w:hanging="6120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印</w:t>
            </w:r>
          </w:p>
          <w:p w14:paraId="1E057390" w14:textId="77777777" w:rsidR="00892D97" w:rsidRDefault="00892D97" w:rsidP="00892D97">
            <w:pPr>
              <w:spacing w:line="360" w:lineRule="exact"/>
              <w:ind w:left="142"/>
              <w:rPr>
                <w:rFonts w:ascii="Arial"/>
                <w:spacing w:val="2"/>
              </w:rPr>
            </w:pPr>
          </w:p>
          <w:p w14:paraId="522F21F8" w14:textId="77777777" w:rsidR="003E1036" w:rsidRDefault="00892D97" w:rsidP="00892D97">
            <w:pPr>
              <w:spacing w:line="360" w:lineRule="exact"/>
              <w:ind w:left="142"/>
              <w:rPr>
                <w:rFonts w:ascii="Arial"/>
                <w:spacing w:val="2"/>
              </w:rPr>
            </w:pPr>
            <w:r>
              <w:rPr>
                <w:rFonts w:ascii="Arial" w:hint="eastAsia"/>
                <w:spacing w:val="2"/>
              </w:rPr>
              <w:t>下記海洋構造物の検査、計測および整備の実施にあたり、</w:t>
            </w:r>
            <w:r w:rsidR="00491DC1" w:rsidRPr="00491DC1">
              <w:rPr>
                <w:rFonts w:ascii="Arial" w:hint="eastAsia"/>
                <w:spacing w:val="2"/>
              </w:rPr>
              <w:t>日本海事協会の</w:t>
            </w:r>
            <w:r w:rsidR="00385BE6" w:rsidRPr="00385BE6">
              <w:rPr>
                <w:rFonts w:ascii="Book Antiqua" w:hAnsi="Book Antiqua"/>
                <w:szCs w:val="21"/>
              </w:rPr>
              <w:t>「登録規則」、「船級登録及び設備登録に関する業務提供の条件」及び「国際条約による証書に関する規則」（技術サービスを申込む場合は「技術サービス規則」を含む。）を了承の上</w:t>
            </w:r>
            <w:r w:rsidR="00385BE6" w:rsidRPr="005B5CAB">
              <w:rPr>
                <w:rFonts w:ascii="Book Antiqua" w:hAnsi="Book Antiqua"/>
                <w:szCs w:val="21"/>
              </w:rPr>
              <w:t>、</w:t>
            </w:r>
            <w:r>
              <w:rPr>
                <w:rFonts w:ascii="Arial" w:hint="eastAsia"/>
                <w:spacing w:val="2"/>
              </w:rPr>
              <w:t>検査機器、検査用ロボットの使用について申し込みます｡</w:t>
            </w:r>
          </w:p>
          <w:p w14:paraId="75370BF2" w14:textId="77777777" w:rsidR="00820E0C" w:rsidRDefault="00820E0C">
            <w:pPr>
              <w:spacing w:line="360" w:lineRule="exact"/>
              <w:ind w:left="6120" w:hanging="6120"/>
              <w:rPr>
                <w:rFonts w:ascii="Arial"/>
                <w:spacing w:val="2"/>
              </w:rPr>
            </w:pPr>
          </w:p>
          <w:p w14:paraId="5BD22F7C" w14:textId="77777777" w:rsidR="00820E0C" w:rsidRPr="00820E0C" w:rsidRDefault="00820E0C" w:rsidP="00820E0C">
            <w:pPr>
              <w:pStyle w:val="ac"/>
              <w:rPr>
                <w:rFonts w:ascii="Times New Roman" w:hAnsi="Times New Roman"/>
                <w:kern w:val="0"/>
                <w:sz w:val="21"/>
                <w:szCs w:val="20"/>
              </w:rPr>
            </w:pPr>
            <w:r w:rsidRPr="00820E0C">
              <w:rPr>
                <w:rFonts w:ascii="Times New Roman" w:hAnsi="Times New Roman" w:hint="eastAsia"/>
                <w:kern w:val="0"/>
                <w:sz w:val="21"/>
                <w:szCs w:val="20"/>
              </w:rPr>
              <w:t>記</w:t>
            </w:r>
          </w:p>
          <w:p w14:paraId="29748988" w14:textId="77777777" w:rsidR="00820E0C" w:rsidRPr="00820E0C" w:rsidRDefault="00820E0C" w:rsidP="00820E0C">
            <w:r w:rsidRPr="00820E0C">
              <w:rPr>
                <w:rFonts w:hint="eastAsia"/>
              </w:rPr>
              <w:t xml:space="preserve">　　　　船</w:t>
            </w:r>
            <w:r w:rsidRPr="00820E0C">
              <w:rPr>
                <w:rFonts w:hint="eastAsia"/>
              </w:rPr>
              <w:t xml:space="preserve">       </w:t>
            </w:r>
            <w:r w:rsidRPr="00820E0C">
              <w:rPr>
                <w:rFonts w:hint="eastAsia"/>
              </w:rPr>
              <w:t>名</w:t>
            </w:r>
            <w:r>
              <w:rPr>
                <w:rFonts w:hint="eastAsia"/>
              </w:rPr>
              <w:t>：</w:t>
            </w:r>
          </w:p>
          <w:p w14:paraId="76CCE5F1" w14:textId="77777777" w:rsidR="00820E0C" w:rsidRPr="00820E0C" w:rsidRDefault="00820E0C" w:rsidP="00820E0C">
            <w:r w:rsidRPr="00820E0C">
              <w:rPr>
                <w:rFonts w:hint="eastAsia"/>
              </w:rPr>
              <w:t xml:space="preserve">　　　　船</w:t>
            </w:r>
            <w:r w:rsidRPr="00820E0C">
              <w:rPr>
                <w:rFonts w:hint="eastAsia"/>
              </w:rPr>
              <w:t xml:space="preserve"> </w:t>
            </w:r>
            <w:r w:rsidRPr="00820E0C">
              <w:rPr>
                <w:rFonts w:hint="eastAsia"/>
              </w:rPr>
              <w:t>級</w:t>
            </w:r>
            <w:r w:rsidRPr="00820E0C">
              <w:rPr>
                <w:rFonts w:hint="eastAsia"/>
              </w:rPr>
              <w:t xml:space="preserve"> </w:t>
            </w:r>
            <w:r w:rsidRPr="00820E0C">
              <w:rPr>
                <w:rFonts w:hint="eastAsia"/>
              </w:rPr>
              <w:t>番</w:t>
            </w:r>
            <w:r w:rsidRPr="00820E0C">
              <w:rPr>
                <w:rFonts w:hint="eastAsia"/>
              </w:rPr>
              <w:t xml:space="preserve"> </w:t>
            </w:r>
            <w:r w:rsidRPr="00820E0C">
              <w:rPr>
                <w:rFonts w:hint="eastAsia"/>
              </w:rPr>
              <w:t>号</w:t>
            </w:r>
            <w:r>
              <w:rPr>
                <w:rFonts w:hint="eastAsia"/>
              </w:rPr>
              <w:t>：</w:t>
            </w:r>
          </w:p>
          <w:p w14:paraId="2D9E4FF4" w14:textId="77777777" w:rsidR="00892D97" w:rsidRDefault="00820E0C" w:rsidP="00820E0C">
            <w:r w:rsidRPr="00820E0C">
              <w:rPr>
                <w:rFonts w:hint="eastAsia"/>
              </w:rPr>
              <w:t xml:space="preserve">　　　　船</w:t>
            </w:r>
            <w:r w:rsidRPr="00820E0C">
              <w:rPr>
                <w:rFonts w:hint="eastAsia"/>
              </w:rPr>
              <w:t xml:space="preserve"> </w:t>
            </w:r>
            <w:r w:rsidR="001D2B63">
              <w:t xml:space="preserve"> </w:t>
            </w:r>
            <w:r w:rsidRPr="00820E0C">
              <w:rPr>
                <w:rFonts w:hint="eastAsia"/>
              </w:rPr>
              <w:t>籍</w:t>
            </w:r>
            <w:r w:rsidRPr="00820E0C">
              <w:rPr>
                <w:rFonts w:hint="eastAsia"/>
              </w:rPr>
              <w:t xml:space="preserve"> </w:t>
            </w:r>
            <w:r w:rsidR="001D2B63">
              <w:t xml:space="preserve"> </w:t>
            </w:r>
            <w:r w:rsidRPr="00820E0C">
              <w:rPr>
                <w:rFonts w:hint="eastAsia"/>
              </w:rPr>
              <w:t>港</w:t>
            </w:r>
            <w:r w:rsidR="00AD1504">
              <w:rPr>
                <w:rFonts w:hint="eastAsia"/>
              </w:rPr>
              <w:t xml:space="preserve"> </w:t>
            </w:r>
            <w:r w:rsidR="001D2B63">
              <w:rPr>
                <w:rFonts w:hint="eastAsia"/>
              </w:rPr>
              <w:t>：</w:t>
            </w:r>
          </w:p>
          <w:p w14:paraId="2D6E11CB" w14:textId="77777777" w:rsidR="00892D97" w:rsidRDefault="00892D97" w:rsidP="00892D97">
            <w:pPr>
              <w:ind w:leftChars="405" w:left="850" w:firstLine="1"/>
            </w:pPr>
            <w:r>
              <w:rPr>
                <w:rFonts w:hint="eastAsia"/>
              </w:rPr>
              <w:t>検査予定日</w:t>
            </w:r>
            <w:r w:rsidR="00AD15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464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　月　　　　日</w:t>
            </w:r>
          </w:p>
          <w:p w14:paraId="72AD5D87" w14:textId="77777777" w:rsidR="00892D97" w:rsidRDefault="00892D97" w:rsidP="00892D97">
            <w:pPr>
              <w:ind w:leftChars="405" w:left="850" w:firstLine="1"/>
            </w:pPr>
            <w:r>
              <w:rPr>
                <w:rFonts w:hint="eastAsia"/>
              </w:rPr>
              <w:t>検　査　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7FE9FA80" w14:textId="77777777" w:rsidR="00E046F2" w:rsidRDefault="00E046F2" w:rsidP="00892D97">
            <w:pPr>
              <w:ind w:leftChars="405" w:left="850" w:firstLine="1"/>
            </w:pPr>
          </w:p>
          <w:p w14:paraId="4E3C0772" w14:textId="77777777" w:rsidR="007D7747" w:rsidRDefault="00892D97" w:rsidP="00892D97">
            <w:pPr>
              <w:ind w:leftChars="405" w:left="851" w:hanging="1"/>
            </w:pPr>
            <w:r>
              <w:rPr>
                <w:rFonts w:hint="eastAsia"/>
              </w:rPr>
              <w:t>実施する検査、計測及び</w:t>
            </w:r>
          </w:p>
          <w:p w14:paraId="6FF67F7F" w14:textId="77777777" w:rsidR="00892D97" w:rsidRDefault="00892D97" w:rsidP="00892D97">
            <w:pPr>
              <w:ind w:leftChars="405" w:left="851" w:hanging="1"/>
            </w:pPr>
            <w:r>
              <w:rPr>
                <w:rFonts w:hint="eastAsia"/>
              </w:rPr>
              <w:t>整備</w:t>
            </w:r>
            <w:r w:rsidR="00AD1504">
              <w:rPr>
                <w:rFonts w:hint="eastAsia"/>
              </w:rPr>
              <w:t>の内容</w:t>
            </w:r>
            <w:r w:rsidR="007D77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5E86183B" w14:textId="77777777" w:rsidR="009464F2" w:rsidRPr="00892D97" w:rsidRDefault="009464F2" w:rsidP="00892D97">
            <w:pPr>
              <w:ind w:leftChars="405" w:left="851" w:hanging="1"/>
            </w:pPr>
          </w:p>
          <w:p w14:paraId="595C7B41" w14:textId="77777777" w:rsidR="009464F2" w:rsidRDefault="009464F2" w:rsidP="00892D97">
            <w:pPr>
              <w:spacing w:line="360" w:lineRule="exact"/>
            </w:pPr>
            <w:r>
              <w:rPr>
                <w:rFonts w:hint="eastAsia"/>
              </w:rPr>
              <w:t xml:space="preserve">　添付：</w:t>
            </w:r>
          </w:p>
          <w:p w14:paraId="4BF15510" w14:textId="77777777" w:rsidR="001D2B63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(1) </w:t>
            </w:r>
            <w:r w:rsidRPr="009464F2">
              <w:rPr>
                <w:rFonts w:hint="eastAsia"/>
                <w:sz w:val="18"/>
                <w:szCs w:val="18"/>
              </w:rPr>
              <w:t>機器の仕様書</w:t>
            </w:r>
          </w:p>
          <w:p w14:paraId="04592899" w14:textId="77777777" w:rsidR="009464F2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(2) </w:t>
            </w:r>
            <w:r w:rsidRPr="009464F2">
              <w:rPr>
                <w:rFonts w:hint="eastAsia"/>
                <w:sz w:val="18"/>
                <w:szCs w:val="18"/>
              </w:rPr>
              <w:t>機器の構造図</w:t>
            </w:r>
            <w:r w:rsidRPr="009464F2">
              <w:rPr>
                <w:rFonts w:hint="eastAsia"/>
                <w:sz w:val="18"/>
                <w:szCs w:val="18"/>
              </w:rPr>
              <w:t xml:space="preserve"> </w:t>
            </w:r>
          </w:p>
          <w:p w14:paraId="6B772AA1" w14:textId="77777777" w:rsidR="009464F2" w:rsidRPr="009464F2" w:rsidRDefault="009464F2" w:rsidP="009464F2">
            <w:pPr>
              <w:spacing w:line="360" w:lineRule="exact"/>
              <w:ind w:leftChars="135" w:left="283" w:firstLine="1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(3) </w:t>
            </w:r>
            <w:r w:rsidRPr="009464F2">
              <w:rPr>
                <w:rFonts w:hint="eastAsia"/>
                <w:sz w:val="18"/>
                <w:szCs w:val="18"/>
              </w:rPr>
              <w:t>機器の操作説明書（検査個所と使用する機器を含む。），保守マニュアル，較正マニュアル</w:t>
            </w:r>
            <w:r w:rsidRPr="009464F2">
              <w:rPr>
                <w:rFonts w:hint="eastAsia"/>
                <w:sz w:val="18"/>
                <w:szCs w:val="18"/>
              </w:rPr>
              <w:t xml:space="preserve"> </w:t>
            </w:r>
          </w:p>
          <w:p w14:paraId="55AB5367" w14:textId="77777777" w:rsidR="009464F2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(4) </w:t>
            </w:r>
            <w:r w:rsidRPr="009464F2">
              <w:rPr>
                <w:rFonts w:hint="eastAsia"/>
                <w:sz w:val="18"/>
                <w:szCs w:val="18"/>
              </w:rPr>
              <w:t>検査事業所の概要</w:t>
            </w:r>
            <w:r w:rsidRPr="009464F2">
              <w:rPr>
                <w:rFonts w:hint="eastAsia"/>
                <w:sz w:val="18"/>
                <w:szCs w:val="18"/>
              </w:rPr>
              <w:t xml:space="preserve"> </w:t>
            </w:r>
          </w:p>
          <w:p w14:paraId="28AB8C6F" w14:textId="77777777" w:rsidR="009464F2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(5) </w:t>
            </w:r>
            <w:r w:rsidRPr="009464F2">
              <w:rPr>
                <w:rFonts w:hint="eastAsia"/>
                <w:sz w:val="18"/>
                <w:szCs w:val="18"/>
              </w:rPr>
              <w:t>検査事業所の検査作業実施組織及び管理体制</w:t>
            </w:r>
            <w:r w:rsidRPr="009464F2">
              <w:rPr>
                <w:rFonts w:hint="eastAsia"/>
                <w:sz w:val="18"/>
                <w:szCs w:val="18"/>
              </w:rPr>
              <w:t xml:space="preserve"> </w:t>
            </w:r>
          </w:p>
          <w:p w14:paraId="58373505" w14:textId="77777777" w:rsidR="009464F2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(6) </w:t>
            </w:r>
            <w:r w:rsidRPr="009464F2">
              <w:rPr>
                <w:rFonts w:hint="eastAsia"/>
                <w:sz w:val="18"/>
                <w:szCs w:val="18"/>
              </w:rPr>
              <w:t>検査作業指針（作業系統，作業要領，保安対策，機器の取り扱い，検査要領書などを含む。）</w:t>
            </w:r>
            <w:r w:rsidRPr="009464F2">
              <w:rPr>
                <w:rFonts w:hint="eastAsia"/>
                <w:sz w:val="18"/>
                <w:szCs w:val="18"/>
              </w:rPr>
              <w:t xml:space="preserve"> </w:t>
            </w:r>
          </w:p>
          <w:p w14:paraId="58F9F195" w14:textId="77777777" w:rsidR="009464F2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(7) </w:t>
            </w:r>
            <w:r w:rsidRPr="009464F2">
              <w:rPr>
                <w:rFonts w:hint="eastAsia"/>
                <w:sz w:val="18"/>
                <w:szCs w:val="18"/>
              </w:rPr>
              <w:t>ダイバー，板厚計測技術者，非破壊検査技術者，溶接などの特殊技能者の資格</w:t>
            </w:r>
            <w:r w:rsidRPr="009464F2">
              <w:rPr>
                <w:rFonts w:hint="eastAsia"/>
                <w:sz w:val="18"/>
                <w:szCs w:val="18"/>
              </w:rPr>
              <w:t xml:space="preserve"> </w:t>
            </w:r>
          </w:p>
          <w:p w14:paraId="07B5C922" w14:textId="77777777" w:rsidR="009464F2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(8) </w:t>
            </w:r>
            <w:r w:rsidRPr="009464F2">
              <w:rPr>
                <w:rFonts w:hint="eastAsia"/>
                <w:sz w:val="18"/>
                <w:szCs w:val="18"/>
              </w:rPr>
              <w:t>特殊技能者の教育プログラム</w:t>
            </w:r>
            <w:r w:rsidRPr="009464F2">
              <w:rPr>
                <w:rFonts w:hint="eastAsia"/>
                <w:sz w:val="18"/>
                <w:szCs w:val="18"/>
              </w:rPr>
              <w:t xml:space="preserve"> </w:t>
            </w:r>
          </w:p>
          <w:p w14:paraId="63F1D552" w14:textId="77777777" w:rsidR="009464F2" w:rsidRPr="009464F2" w:rsidRDefault="009464F2" w:rsidP="009464F2">
            <w:pPr>
              <w:spacing w:line="360" w:lineRule="exact"/>
              <w:ind w:firstLineChars="135" w:firstLine="243"/>
              <w:rPr>
                <w:sz w:val="18"/>
                <w:szCs w:val="18"/>
              </w:rPr>
            </w:pPr>
            <w:r w:rsidRPr="009464F2">
              <w:rPr>
                <w:rFonts w:hint="eastAsia"/>
                <w:sz w:val="18"/>
                <w:szCs w:val="18"/>
              </w:rPr>
              <w:t xml:space="preserve">(9) </w:t>
            </w:r>
            <w:r w:rsidRPr="009464F2">
              <w:rPr>
                <w:rFonts w:hint="eastAsia"/>
                <w:sz w:val="18"/>
                <w:szCs w:val="18"/>
              </w:rPr>
              <w:t>検査記録簿の様式</w:t>
            </w:r>
          </w:p>
          <w:p w14:paraId="4F919EED" w14:textId="77777777" w:rsidR="001D2B63" w:rsidRDefault="009464F2" w:rsidP="00230BE9">
            <w:pPr>
              <w:spacing w:line="360" w:lineRule="exact"/>
              <w:ind w:firstLineChars="135" w:firstLine="243"/>
              <w:rPr>
                <w:rFonts w:ascii="Arial" w:eastAsia="ＭＳ ゴシック"/>
                <w:spacing w:val="2"/>
              </w:rPr>
            </w:pPr>
            <w:r w:rsidRPr="009464F2">
              <w:rPr>
                <w:rFonts w:hint="eastAsia"/>
                <w:sz w:val="18"/>
                <w:szCs w:val="18"/>
              </w:rPr>
              <w:t>(</w:t>
            </w:r>
            <w:r w:rsidRPr="009464F2">
              <w:rPr>
                <w:sz w:val="18"/>
                <w:szCs w:val="18"/>
              </w:rPr>
              <w:t xml:space="preserve">10) </w:t>
            </w:r>
            <w:r w:rsidRPr="009464F2">
              <w:rPr>
                <w:rFonts w:hint="eastAsia"/>
                <w:sz w:val="18"/>
                <w:szCs w:val="18"/>
              </w:rPr>
              <w:t>承認書（</w:t>
            </w:r>
            <w:r w:rsidR="00892D97" w:rsidRPr="009464F2">
              <w:rPr>
                <w:rFonts w:hint="eastAsia"/>
                <w:sz w:val="18"/>
                <w:szCs w:val="18"/>
              </w:rPr>
              <w:t>水中検査事業者及び板厚計測業者として</w:t>
            </w:r>
            <w:r w:rsidRPr="009464F2">
              <w:rPr>
                <w:rFonts w:hint="eastAsia"/>
                <w:sz w:val="18"/>
                <w:szCs w:val="18"/>
              </w:rPr>
              <w:t>承認を受けている場合）</w:t>
            </w:r>
            <w:r w:rsidR="001D2B63">
              <w:rPr>
                <w:rFonts w:ascii="Arial" w:eastAsia="ＭＳ ゴシック"/>
                <w:spacing w:val="2"/>
              </w:rPr>
              <w:tab/>
            </w:r>
          </w:p>
        </w:tc>
      </w:tr>
    </w:tbl>
    <w:p w14:paraId="09AABBE9" w14:textId="77777777" w:rsidR="003E1036" w:rsidRDefault="003E1036">
      <w:pPr>
        <w:pStyle w:val="a5"/>
        <w:tabs>
          <w:tab w:val="clear" w:pos="4252"/>
          <w:tab w:val="clear" w:pos="8504"/>
        </w:tabs>
        <w:spacing w:line="240" w:lineRule="auto"/>
      </w:pPr>
    </w:p>
    <w:sectPr w:rsidR="003E1036">
      <w:headerReference w:type="default" r:id="rId8"/>
      <w:pgSz w:w="11906" w:h="16838" w:code="9"/>
      <w:pgMar w:top="1985" w:right="1701" w:bottom="1701" w:left="1701" w:header="680" w:footer="68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B8E6" w14:textId="77777777" w:rsidR="00327F70" w:rsidRDefault="00327F70">
      <w:r>
        <w:separator/>
      </w:r>
    </w:p>
  </w:endnote>
  <w:endnote w:type="continuationSeparator" w:id="0">
    <w:p w14:paraId="5BF6A04A" w14:textId="77777777" w:rsidR="00327F70" w:rsidRDefault="0032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明朝">
    <w:altName w:val="HGP教科書体"/>
    <w:panose1 w:val="00000000000000000000"/>
    <w:charset w:val="8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B65E" w14:textId="77777777" w:rsidR="00327F70" w:rsidRDefault="00327F70">
      <w:r>
        <w:separator/>
      </w:r>
    </w:p>
  </w:footnote>
  <w:footnote w:type="continuationSeparator" w:id="0">
    <w:p w14:paraId="2958A968" w14:textId="77777777" w:rsidR="00327F70" w:rsidRDefault="0032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A58B" w14:textId="77777777" w:rsidR="003E1036" w:rsidRDefault="00F228ED" w:rsidP="0058691A">
    <w:pPr>
      <w:pStyle w:val="a5"/>
      <w:jc w:val="right"/>
    </w:pPr>
    <w:r>
      <w:rPr>
        <w:noProof/>
      </w:rPr>
      <w:object w:dxaOrig="1440" w:dyaOrig="1440" w14:anchorId="72D73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6.05pt;margin-top:-16.75pt;width:153pt;height:45.3pt;z-index:251657728;mso-wrap-distance-left:7.1pt;mso-wrap-distance-right:7.1pt;mso-position-horizontal-relative:page" wrapcoords="-94 0 -94 21312 21600 21312 21600 0 -94 0">
          <v:imagedata r:id="rId1" o:title=""/>
          <w10:wrap type="through" anchorx="page"/>
        </v:shape>
        <o:OLEObject Type="Embed" ProgID="PBrush" ShapeID="_x0000_s1026" DrawAspect="Content" ObjectID="_1805022591" r:id="rId2"/>
      </w:object>
    </w:r>
    <w:r w:rsidR="0058691A">
      <w:tab/>
    </w:r>
    <w:r w:rsidR="0058691A">
      <w:tab/>
    </w:r>
    <w:r w:rsidR="0058691A">
      <w:rPr>
        <w:rFonts w:hint="eastAsia"/>
      </w:rPr>
      <w:t>Form APP-</w:t>
    </w:r>
    <w:r w:rsidR="00892D97">
      <w:rPr>
        <w:rFonts w:hint="eastAsia"/>
      </w:rPr>
      <w:t>IR</w:t>
    </w:r>
    <w:r w:rsidR="0058691A">
      <w:rPr>
        <w:rFonts w:hint="eastAsia"/>
      </w:rPr>
      <w:t>(J)</w:t>
    </w:r>
    <w:r w:rsidR="00433506">
      <w:t xml:space="preserve"> (2</w:t>
    </w:r>
    <w:r w:rsidR="00385BE6">
      <w:rPr>
        <w:rFonts w:hint="eastAsia"/>
      </w:rPr>
      <w:t>5</w:t>
    </w:r>
    <w:r w:rsidR="00433506">
      <w:t>.0</w:t>
    </w:r>
    <w:r w:rsidR="00385BE6">
      <w:rPr>
        <w:rFonts w:hint="eastAsia"/>
      </w:rPr>
      <w:t>3</w:t>
    </w:r>
    <w:r w:rsidR="00433506">
      <w:t>)</w:t>
    </w:r>
    <w:r w:rsidR="00433506" w:rsidRPr="00433506">
      <w:rPr>
        <w:rFonts w:ascii="ＭＳ Ｐゴシック" w:eastAsia="ＭＳ Ｐゴシック" w:hAnsi="ＭＳ Ｐゴシック" w:hint="eastAsia"/>
        <w:color w:val="00000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66F"/>
    <w:multiLevelType w:val="singleLevel"/>
    <w:tmpl w:val="FF12083A"/>
    <w:lvl w:ilvl="0">
      <w:start w:val="1"/>
      <w:numFmt w:val="decimal"/>
      <w:pStyle w:val="05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344647B"/>
    <w:multiLevelType w:val="singleLevel"/>
    <w:tmpl w:val="0602C78A"/>
    <w:lvl w:ilvl="0">
      <w:start w:val="1"/>
      <w:numFmt w:val="upperLetter"/>
      <w:pStyle w:val="9"/>
      <w:lvlText w:val="%1."/>
      <w:lvlJc w:val="left"/>
      <w:pPr>
        <w:tabs>
          <w:tab w:val="num" w:pos="360"/>
        </w:tabs>
        <w:ind w:left="270" w:hanging="270"/>
      </w:pPr>
      <w:rPr>
        <w:rFonts w:hint="eastAsia"/>
      </w:rPr>
    </w:lvl>
  </w:abstractNum>
  <w:abstractNum w:abstractNumId="2" w15:restartNumberingAfterBreak="0">
    <w:nsid w:val="3CB1150D"/>
    <w:multiLevelType w:val="singleLevel"/>
    <w:tmpl w:val="3E908A0C"/>
    <w:lvl w:ilvl="0">
      <w:start w:val="1"/>
      <w:numFmt w:val="bullet"/>
      <w:pStyle w:val="square"/>
      <w:lvlText w:val="□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BFD7568"/>
    <w:multiLevelType w:val="singleLevel"/>
    <w:tmpl w:val="B922034C"/>
    <w:lvl w:ilvl="0">
      <w:start w:val="1"/>
      <w:numFmt w:val="lowerLetter"/>
      <w:pStyle w:val="1"/>
      <w:lvlText w:val="(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abstractNum w:abstractNumId="4" w15:restartNumberingAfterBreak="0">
    <w:nsid w:val="539E1E94"/>
    <w:multiLevelType w:val="singleLevel"/>
    <w:tmpl w:val="B4FEFAFC"/>
    <w:lvl w:ilvl="0">
      <w:start w:val="1012"/>
      <w:numFmt w:val="decimal"/>
      <w:pStyle w:val="2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5514CD1"/>
    <w:multiLevelType w:val="singleLevel"/>
    <w:tmpl w:val="DDDA9C7C"/>
    <w:lvl w:ilvl="0">
      <w:start w:val="1"/>
      <w:numFmt w:val="lowerRoman"/>
      <w:pStyle w:val="a"/>
      <w:lvlText w:val="(%1)"/>
      <w:lvlJc w:val="left"/>
      <w:pPr>
        <w:tabs>
          <w:tab w:val="num" w:pos="1571"/>
        </w:tabs>
        <w:ind w:left="1276" w:hanging="425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abstractNum w:abstractNumId="6" w15:restartNumberingAfterBreak="0">
    <w:nsid w:val="590C5BBF"/>
    <w:multiLevelType w:val="singleLevel"/>
    <w:tmpl w:val="7B2CB37E"/>
    <w:lvl w:ilvl="0">
      <w:start w:val="1"/>
      <w:numFmt w:val="decimal"/>
      <w:pStyle w:val="-1"/>
      <w:lvlText w:val="-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83B37BB"/>
    <w:multiLevelType w:val="singleLevel"/>
    <w:tmpl w:val="83FCE75C"/>
    <w:lvl w:ilvl="0">
      <w:start w:val="1"/>
      <w:numFmt w:val="lowerRoman"/>
      <w:pStyle w:val="06"/>
      <w:lvlText w:val="(%1)"/>
      <w:lvlJc w:val="left"/>
      <w:pPr>
        <w:tabs>
          <w:tab w:val="num" w:pos="1145"/>
        </w:tabs>
        <w:ind w:left="851" w:hanging="426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abstractNum w:abstractNumId="8" w15:restartNumberingAfterBreak="0">
    <w:nsid w:val="7EDE4E91"/>
    <w:multiLevelType w:val="singleLevel"/>
    <w:tmpl w:val="90E04384"/>
    <w:lvl w:ilvl="0">
      <w:start w:val="1"/>
      <w:numFmt w:val="lowerLetter"/>
      <w:pStyle w:val="07"/>
      <w:lvlText w:val="(%1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1"/>
      </w:rPr>
    </w:lvl>
  </w:abstractNum>
  <w:num w:numId="1" w16cid:durableId="160976138">
    <w:abstractNumId w:val="4"/>
  </w:num>
  <w:num w:numId="2" w16cid:durableId="1210651202">
    <w:abstractNumId w:val="7"/>
  </w:num>
  <w:num w:numId="3" w16cid:durableId="674722657">
    <w:abstractNumId w:val="8"/>
  </w:num>
  <w:num w:numId="4" w16cid:durableId="499270567">
    <w:abstractNumId w:val="3"/>
  </w:num>
  <w:num w:numId="5" w16cid:durableId="385222161">
    <w:abstractNumId w:val="5"/>
  </w:num>
  <w:num w:numId="6" w16cid:durableId="1673138973">
    <w:abstractNumId w:val="0"/>
  </w:num>
  <w:num w:numId="7" w16cid:durableId="71464218">
    <w:abstractNumId w:val="6"/>
  </w:num>
  <w:num w:numId="8" w16cid:durableId="814372268">
    <w:abstractNumId w:val="1"/>
  </w:num>
  <w:num w:numId="9" w16cid:durableId="21101577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E1036"/>
    <w:rsid w:val="000E25F9"/>
    <w:rsid w:val="001978DE"/>
    <w:rsid w:val="001D2B63"/>
    <w:rsid w:val="0021622A"/>
    <w:rsid w:val="0022586C"/>
    <w:rsid w:val="00230BE9"/>
    <w:rsid w:val="002C0816"/>
    <w:rsid w:val="002D39A2"/>
    <w:rsid w:val="00313254"/>
    <w:rsid w:val="00327F70"/>
    <w:rsid w:val="00385BE6"/>
    <w:rsid w:val="003E1036"/>
    <w:rsid w:val="00433506"/>
    <w:rsid w:val="00491DC1"/>
    <w:rsid w:val="00512E1E"/>
    <w:rsid w:val="0057741D"/>
    <w:rsid w:val="0058691A"/>
    <w:rsid w:val="006E41CB"/>
    <w:rsid w:val="007B3976"/>
    <w:rsid w:val="007D7747"/>
    <w:rsid w:val="00820E0C"/>
    <w:rsid w:val="0086084E"/>
    <w:rsid w:val="00892D97"/>
    <w:rsid w:val="008B2E01"/>
    <w:rsid w:val="0091646F"/>
    <w:rsid w:val="009464F2"/>
    <w:rsid w:val="009A3B71"/>
    <w:rsid w:val="00A40CD8"/>
    <w:rsid w:val="00AA0223"/>
    <w:rsid w:val="00AC0C3C"/>
    <w:rsid w:val="00AD1504"/>
    <w:rsid w:val="00B20846"/>
    <w:rsid w:val="00CD5BBB"/>
    <w:rsid w:val="00DC35C4"/>
    <w:rsid w:val="00E046F2"/>
    <w:rsid w:val="00EC40CC"/>
    <w:rsid w:val="00EE2A3A"/>
    <w:rsid w:val="00F228ED"/>
    <w:rsid w:val="00F44E92"/>
    <w:rsid w:val="00F7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FBF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djustRightInd w:val="0"/>
      <w:spacing w:line="280" w:lineRule="exact"/>
      <w:jc w:val="both"/>
    </w:pPr>
    <w:rPr>
      <w:rFonts w:ascii="Times New Roman" w:eastAsia="ＭＳ 明朝" w:hAnsi="Times New Roman"/>
      <w:sz w:val="21"/>
    </w:rPr>
  </w:style>
  <w:style w:type="paragraph" w:styleId="10">
    <w:name w:val="heading 1"/>
    <w:basedOn w:val="a0"/>
    <w:next w:val="a0"/>
    <w:qFormat/>
    <w:pPr>
      <w:keepNext/>
      <w:adjustRightInd/>
      <w:spacing w:line="320" w:lineRule="exact"/>
      <w:outlineLvl w:val="0"/>
    </w:pPr>
    <w:rPr>
      <w:rFonts w:ascii="Arial" w:hAnsi="Arial"/>
      <w:sz w:val="32"/>
    </w:rPr>
  </w:style>
  <w:style w:type="paragraph" w:styleId="2">
    <w:name w:val="heading 2"/>
    <w:basedOn w:val="a0"/>
    <w:next w:val="a1"/>
    <w:qFormat/>
    <w:pPr>
      <w:keepNext/>
      <w:numPr>
        <w:numId w:val="1"/>
      </w:numPr>
      <w:adjustRightInd/>
      <w:spacing w:line="320" w:lineRule="exact"/>
      <w:outlineLvl w:val="1"/>
    </w:pPr>
    <w:rPr>
      <w:rFonts w:ascii="ＭＳ ゴシック" w:hAnsi="Arial"/>
      <w:b/>
      <w:sz w:val="28"/>
    </w:rPr>
  </w:style>
  <w:style w:type="paragraph" w:styleId="3">
    <w:name w:val="heading 3"/>
    <w:basedOn w:val="a0"/>
    <w:next w:val="a1"/>
    <w:qFormat/>
    <w:pPr>
      <w:keepNext/>
      <w:adjustRightInd/>
      <w:spacing w:line="240" w:lineRule="auto"/>
      <w:outlineLvl w:val="2"/>
    </w:pPr>
    <w:rPr>
      <w:b/>
      <w:kern w:val="2"/>
      <w:sz w:val="20"/>
    </w:rPr>
  </w:style>
  <w:style w:type="paragraph" w:styleId="4">
    <w:name w:val="heading 4"/>
    <w:basedOn w:val="a0"/>
    <w:next w:val="a1"/>
    <w:qFormat/>
    <w:pPr>
      <w:keepNext/>
      <w:spacing w:line="24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0"/>
    <w:next w:val="a1"/>
    <w:qFormat/>
    <w:pPr>
      <w:keepNext/>
      <w:adjustRightInd/>
      <w:spacing w:line="240" w:lineRule="auto"/>
      <w:jc w:val="center"/>
      <w:outlineLvl w:val="4"/>
    </w:pPr>
    <w:rPr>
      <w:b/>
      <w:kern w:val="2"/>
      <w:sz w:val="26"/>
    </w:rPr>
  </w:style>
  <w:style w:type="paragraph" w:styleId="8">
    <w:name w:val="heading 8"/>
    <w:basedOn w:val="a0"/>
    <w:next w:val="a1"/>
    <w:qFormat/>
    <w:pPr>
      <w:keepNext/>
      <w:spacing w:line="240" w:lineRule="auto"/>
      <w:jc w:val="center"/>
      <w:outlineLvl w:val="7"/>
    </w:pPr>
    <w:rPr>
      <w:b/>
      <w:sz w:val="22"/>
    </w:rPr>
  </w:style>
  <w:style w:type="paragraph" w:styleId="9">
    <w:name w:val="heading 9"/>
    <w:basedOn w:val="a0"/>
    <w:next w:val="a1"/>
    <w:qFormat/>
    <w:pPr>
      <w:keepNext/>
      <w:numPr>
        <w:numId w:val="8"/>
      </w:numPr>
      <w:adjustRightInd/>
      <w:spacing w:line="240" w:lineRule="auto"/>
      <w:outlineLvl w:val="8"/>
    </w:pPr>
    <w:rPr>
      <w:b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spacing w:line="300" w:lineRule="atLeast"/>
      <w:ind w:left="805"/>
    </w:pPr>
    <w:rPr>
      <w:kern w:val="20"/>
      <w:sz w:val="20"/>
    </w:rPr>
  </w:style>
  <w:style w:type="paragraph" w:customStyle="1" w:styleId="a">
    <w:name w:val="(a)"/>
    <w:basedOn w:val="a0"/>
    <w:pPr>
      <w:numPr>
        <w:numId w:val="5"/>
      </w:numPr>
      <w:tabs>
        <w:tab w:val="clear" w:pos="1571"/>
        <w:tab w:val="left" w:pos="1191"/>
      </w:tabs>
      <w:ind w:left="1191" w:hanging="397"/>
    </w:pPr>
  </w:style>
  <w:style w:type="paragraph" w:styleId="a5">
    <w:name w:val="header"/>
    <w:basedOn w:val="a0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footer"/>
    <w:basedOn w:val="a0"/>
    <w:pPr>
      <w:tabs>
        <w:tab w:val="center" w:pos="4252"/>
        <w:tab w:val="right" w:pos="8504"/>
      </w:tabs>
    </w:pPr>
  </w:style>
  <w:style w:type="character" w:styleId="a8">
    <w:name w:val="annotation reference"/>
    <w:semiHidden/>
    <w:rPr>
      <w:sz w:val="18"/>
    </w:rPr>
  </w:style>
  <w:style w:type="paragraph" w:customStyle="1" w:styleId="07">
    <w:name w:val="07文"/>
    <w:basedOn w:val="a0"/>
    <w:next w:val="a0"/>
    <w:pPr>
      <w:numPr>
        <w:numId w:val="3"/>
      </w:numPr>
      <w:tabs>
        <w:tab w:val="clear" w:pos="1276"/>
        <w:tab w:val="left" w:pos="1191"/>
      </w:tabs>
      <w:ind w:left="1191" w:hanging="397"/>
    </w:pPr>
  </w:style>
  <w:style w:type="paragraph" w:customStyle="1" w:styleId="1">
    <w:name w:val="(1)"/>
    <w:basedOn w:val="a0"/>
    <w:next w:val="a0"/>
    <w:pPr>
      <w:numPr>
        <w:numId w:val="4"/>
      </w:numPr>
      <w:tabs>
        <w:tab w:val="clear" w:pos="851"/>
        <w:tab w:val="left" w:pos="794"/>
      </w:tabs>
      <w:ind w:left="794" w:hanging="397"/>
    </w:pPr>
  </w:style>
  <w:style w:type="character" w:styleId="a9">
    <w:name w:val="page number"/>
    <w:basedOn w:val="a2"/>
  </w:style>
  <w:style w:type="paragraph" w:customStyle="1" w:styleId="Chapter">
    <w:name w:val="Chapter"/>
    <w:basedOn w:val="a0"/>
    <w:next w:val="a0"/>
    <w:pPr>
      <w:spacing w:after="120" w:line="240" w:lineRule="auto"/>
      <w:jc w:val="center"/>
    </w:pPr>
    <w:rPr>
      <w:b/>
      <w:sz w:val="24"/>
    </w:rPr>
  </w:style>
  <w:style w:type="paragraph" w:customStyle="1" w:styleId="Article">
    <w:name w:val="Article"/>
    <w:basedOn w:val="a0"/>
    <w:next w:val="a0"/>
    <w:pPr>
      <w:keepNext/>
      <w:tabs>
        <w:tab w:val="left" w:pos="680"/>
      </w:tabs>
      <w:spacing w:after="120" w:line="240" w:lineRule="auto"/>
      <w:ind w:left="680" w:hanging="680"/>
    </w:pPr>
    <w:rPr>
      <w:rFonts w:ascii="Arial" w:hAnsi="Arial"/>
      <w:b/>
    </w:rPr>
  </w:style>
  <w:style w:type="paragraph" w:customStyle="1" w:styleId="-1">
    <w:name w:val="-1."/>
    <w:basedOn w:val="a0"/>
    <w:next w:val="a0"/>
    <w:pPr>
      <w:numPr>
        <w:numId w:val="7"/>
      </w:numPr>
    </w:pPr>
  </w:style>
  <w:style w:type="paragraph" w:customStyle="1" w:styleId="05">
    <w:name w:val="05 文"/>
    <w:basedOn w:val="a0"/>
    <w:next w:val="a0"/>
    <w:pPr>
      <w:numPr>
        <w:numId w:val="6"/>
      </w:numPr>
      <w:tabs>
        <w:tab w:val="clear" w:pos="425"/>
        <w:tab w:val="left" w:pos="397"/>
      </w:tabs>
      <w:ind w:left="397" w:hanging="397"/>
    </w:pPr>
  </w:style>
  <w:style w:type="paragraph" w:customStyle="1" w:styleId="06">
    <w:name w:val="06文"/>
    <w:basedOn w:val="a0"/>
    <w:next w:val="a0"/>
    <w:pPr>
      <w:numPr>
        <w:numId w:val="2"/>
      </w:numPr>
      <w:tabs>
        <w:tab w:val="clear" w:pos="1145"/>
        <w:tab w:val="left" w:pos="794"/>
      </w:tabs>
      <w:spacing w:line="240" w:lineRule="exact"/>
      <w:ind w:left="794" w:hanging="397"/>
    </w:pPr>
  </w:style>
  <w:style w:type="paragraph" w:styleId="aa">
    <w:name w:val="Block Text"/>
    <w:basedOn w:val="a0"/>
    <w:pPr>
      <w:adjustRightInd/>
      <w:spacing w:line="240" w:lineRule="auto"/>
      <w:ind w:left="327" w:right="720"/>
    </w:pPr>
    <w:rPr>
      <w:kern w:val="2"/>
    </w:rPr>
  </w:style>
  <w:style w:type="character" w:customStyle="1" w:styleId="shusei">
    <w:name w:val="@shusei"/>
    <w:rsid w:val="001978DE"/>
    <w:rPr>
      <w:rFonts w:ascii="Times New Roman" w:eastAsia="MS 明朝" w:hAnsi="Times New Roman" w:cs="Times New Roman"/>
      <w:b w:val="0"/>
      <w:color w:val="FF0000"/>
      <w:spacing w:val="2"/>
      <w:sz w:val="21"/>
      <w:u w:val="single"/>
    </w:rPr>
  </w:style>
  <w:style w:type="paragraph" w:styleId="ab">
    <w:name w:val="Body Text Indent"/>
    <w:basedOn w:val="a0"/>
    <w:pPr>
      <w:spacing w:line="240" w:lineRule="auto"/>
      <w:ind w:left="840" w:hanging="15"/>
    </w:pPr>
  </w:style>
  <w:style w:type="paragraph" w:customStyle="1" w:styleId="square">
    <w:name w:val="square"/>
    <w:basedOn w:val="a0"/>
    <w:pPr>
      <w:numPr>
        <w:numId w:val="9"/>
      </w:numPr>
      <w:tabs>
        <w:tab w:val="clear" w:pos="360"/>
        <w:tab w:val="left" w:pos="284"/>
        <w:tab w:val="left" w:pos="851"/>
      </w:tabs>
      <w:spacing w:line="240" w:lineRule="exact"/>
      <w:ind w:left="851" w:hanging="851"/>
    </w:pPr>
    <w:rPr>
      <w:sz w:val="20"/>
    </w:rPr>
  </w:style>
  <w:style w:type="paragraph" w:styleId="ac">
    <w:name w:val="Note Heading"/>
    <w:basedOn w:val="a0"/>
    <w:next w:val="a0"/>
    <w:link w:val="ad"/>
    <w:rsid w:val="00820E0C"/>
    <w:pPr>
      <w:adjustRightInd/>
      <w:spacing w:line="240" w:lineRule="auto"/>
      <w:jc w:val="center"/>
    </w:pPr>
    <w:rPr>
      <w:rFonts w:ascii="Century" w:hAnsi="Century"/>
      <w:kern w:val="2"/>
      <w:sz w:val="22"/>
      <w:szCs w:val="22"/>
    </w:rPr>
  </w:style>
  <w:style w:type="character" w:customStyle="1" w:styleId="ad">
    <w:name w:val="記 (文字)"/>
    <w:link w:val="ac"/>
    <w:rsid w:val="00820E0C"/>
    <w:rPr>
      <w:rFonts w:eastAsia="ＭＳ 明朝"/>
      <w:kern w:val="2"/>
      <w:sz w:val="22"/>
      <w:szCs w:val="22"/>
    </w:rPr>
  </w:style>
  <w:style w:type="table" w:styleId="ae">
    <w:name w:val="Table Grid"/>
    <w:basedOn w:val="a3"/>
    <w:rsid w:val="001D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58691A"/>
    <w:rPr>
      <w:rFonts w:ascii="Times New Roman" w:eastAsia="ＭＳ 明朝" w:hAnsi="Times New Roman"/>
      <w:sz w:val="21"/>
    </w:rPr>
  </w:style>
  <w:style w:type="paragraph" w:styleId="af">
    <w:name w:val="Revision"/>
    <w:hidden/>
    <w:uiPriority w:val="99"/>
    <w:semiHidden/>
    <w:rsid w:val="00385BE6"/>
    <w:rPr>
      <w:rFonts w:ascii="Times New Roman" w:eastAsia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5A394F7-8F2B-4260-88F2-16A5470D51B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2025-04-01T05:23:00Z</dcterms:created>
  <dcterms:modified xsi:type="dcterms:W3CDTF">2025-04-01T05:23:00Z</dcterms:modified>
</cp:coreProperties>
</file>